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64" w:rsidRDefault="00B45664" w:rsidP="00B45664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B45664" w:rsidRP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Број: </w:t>
      </w:r>
      <w:r w:rsidR="00F76EBC">
        <w:rPr>
          <w:sz w:val="24"/>
          <w:szCs w:val="24"/>
        </w:rPr>
        <w:t xml:space="preserve">  2554</w:t>
      </w:r>
      <w:r w:rsidR="001E09B3">
        <w:rPr>
          <w:sz w:val="24"/>
          <w:szCs w:val="24"/>
        </w:rPr>
        <w:t>/2020</w:t>
      </w:r>
    </w:p>
    <w:p w:rsid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Дана: </w:t>
      </w:r>
      <w:r w:rsidR="001E09B3">
        <w:rPr>
          <w:sz w:val="24"/>
          <w:szCs w:val="24"/>
        </w:rPr>
        <w:t xml:space="preserve"> 27.07</w:t>
      </w:r>
      <w:r w:rsidR="00F76EBC">
        <w:rPr>
          <w:sz w:val="24"/>
          <w:szCs w:val="24"/>
        </w:rPr>
        <w:t>.2020</w:t>
      </w:r>
      <w:r>
        <w:rPr>
          <w:sz w:val="24"/>
          <w:szCs w:val="24"/>
        </w:rPr>
        <w:t>. године</w:t>
      </w:r>
    </w:p>
    <w:p w:rsidR="00352082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791781" w:rsidRPr="00352082" w:rsidRDefault="00791781" w:rsidP="00B45664">
      <w:pPr>
        <w:rPr>
          <w:sz w:val="24"/>
          <w:szCs w:val="24"/>
        </w:rPr>
      </w:pPr>
    </w:p>
    <w:p w:rsidR="00B45664" w:rsidRPr="00352082" w:rsidRDefault="00B45664" w:rsidP="00B45664">
      <w:pPr>
        <w:jc w:val="center"/>
        <w:rPr>
          <w:b/>
          <w:sz w:val="28"/>
          <w:szCs w:val="28"/>
        </w:rPr>
      </w:pPr>
    </w:p>
    <w:p w:rsidR="00B45664" w:rsidRPr="00352082" w:rsidRDefault="00B45664" w:rsidP="00B45664">
      <w:pPr>
        <w:jc w:val="center"/>
        <w:rPr>
          <w:b/>
          <w:sz w:val="28"/>
          <w:szCs w:val="28"/>
        </w:rPr>
      </w:pPr>
      <w:r w:rsidRPr="00352082">
        <w:rPr>
          <w:b/>
          <w:sz w:val="28"/>
          <w:szCs w:val="28"/>
        </w:rPr>
        <w:t>ОБАВЕШТЕЊЕ О ЗАКЉУЧЕНОМ УГОВОРУ</w:t>
      </w:r>
    </w:p>
    <w:p w:rsidR="00B45664" w:rsidRDefault="00B45664" w:rsidP="00B45664">
      <w:pPr>
        <w:jc w:val="center"/>
        <w:rPr>
          <w:b/>
          <w:sz w:val="24"/>
          <w:szCs w:val="24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Назив наручиоца:</w:t>
      </w:r>
      <w:r w:rsidRPr="00FD525F">
        <w:rPr>
          <w:sz w:val="24"/>
          <w:szCs w:val="24"/>
        </w:rPr>
        <w:t xml:space="preserve"> ДОМ ЗДРАВЉА „ВЕЉКО ВЛАХОВИЋ“ Врбас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Адреса наручиоца:</w:t>
      </w:r>
      <w:r w:rsidRPr="00FD525F">
        <w:rPr>
          <w:sz w:val="24"/>
          <w:szCs w:val="24"/>
        </w:rPr>
        <w:t xml:space="preserve"> Палих бораца бр. 20, 21460 Врбас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Интернет страница наручиоца: </w:t>
      </w:r>
      <w:r w:rsidRPr="00FD525F">
        <w:rPr>
          <w:sz w:val="24"/>
          <w:szCs w:val="24"/>
        </w:rPr>
        <w:t>dzvs.rs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Врста наручиоца:</w:t>
      </w:r>
      <w:r w:rsidRPr="00FD525F">
        <w:rPr>
          <w:sz w:val="24"/>
          <w:szCs w:val="24"/>
        </w:rPr>
        <w:t xml:space="preserve"> Здравство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/>
          <w:sz w:val="24"/>
          <w:szCs w:val="24"/>
        </w:rPr>
        <w:t>Врста предмета:</w:t>
      </w:r>
      <w:r w:rsidRPr="00FD525F">
        <w:rPr>
          <w:sz w:val="24"/>
          <w:szCs w:val="24"/>
        </w:rPr>
        <w:t xml:space="preserve"> Добра</w:t>
      </w: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F76EBC" w:rsidRPr="00F76EBC" w:rsidRDefault="00F76EBC" w:rsidP="00B45664">
      <w:pPr>
        <w:jc w:val="both"/>
        <w:rPr>
          <w:b/>
          <w:sz w:val="24"/>
          <w:szCs w:val="24"/>
        </w:rPr>
      </w:pPr>
    </w:p>
    <w:p w:rsidR="00B45664" w:rsidRPr="00F76EBC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П</w:t>
      </w:r>
      <w:r w:rsidR="001E09B3" w:rsidRPr="00FD525F">
        <w:rPr>
          <w:sz w:val="24"/>
          <w:szCs w:val="24"/>
        </w:rPr>
        <w:t>редмет јавне набавке број 3/2020</w:t>
      </w:r>
      <w:r w:rsidRPr="00FD525F">
        <w:rPr>
          <w:sz w:val="24"/>
          <w:szCs w:val="24"/>
        </w:rPr>
        <w:t xml:space="preserve"> су </w:t>
      </w:r>
      <w:r w:rsidRPr="00FD525F">
        <w:rPr>
          <w:sz w:val="24"/>
          <w:szCs w:val="24"/>
          <w:lang w:val="sr-Cyrl-CS"/>
        </w:rPr>
        <w:t>добра</w:t>
      </w:r>
      <w:r w:rsidRPr="00FD525F">
        <w:rPr>
          <w:sz w:val="24"/>
          <w:szCs w:val="24"/>
        </w:rPr>
        <w:t xml:space="preserve"> - средства и прибор за одржавање хигијене и хемије, по партијама</w:t>
      </w:r>
      <w:r w:rsidR="00F76EBC">
        <w:rPr>
          <w:sz w:val="24"/>
          <w:szCs w:val="24"/>
          <w:lang w:val="sr-Cyrl-CS"/>
        </w:rPr>
        <w:t xml:space="preserve">, Партија </w:t>
      </w:r>
      <w:r w:rsidR="00F76EBC">
        <w:rPr>
          <w:sz w:val="24"/>
          <w:szCs w:val="24"/>
        </w:rPr>
        <w:t>2 – Прибор за одржавање хигијене.</w:t>
      </w: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color w:val="000000"/>
          <w:sz w:val="24"/>
          <w:szCs w:val="24"/>
        </w:rPr>
        <w:t>Назив и ознака из општег речника набавке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sz w:val="24"/>
          <w:szCs w:val="24"/>
          <w:lang w:val="sr-Cyrl-CS"/>
        </w:rPr>
        <w:t xml:space="preserve">је </w:t>
      </w:r>
      <w:r w:rsidRPr="00FD525F">
        <w:rPr>
          <w:sz w:val="24"/>
          <w:szCs w:val="24"/>
        </w:rPr>
        <w:t xml:space="preserve">33760000 </w:t>
      </w:r>
      <w:r w:rsidRPr="00FD525F">
        <w:rPr>
          <w:sz w:val="24"/>
          <w:szCs w:val="24"/>
          <w:lang w:val="sr-Cyrl-CS"/>
        </w:rPr>
        <w:t xml:space="preserve">- </w:t>
      </w:r>
      <w:r w:rsidRPr="00FD525F">
        <w:rPr>
          <w:sz w:val="24"/>
          <w:szCs w:val="24"/>
        </w:rPr>
        <w:t>тоалетна хартија</w:t>
      </w:r>
    </w:p>
    <w:p w:rsidR="00B45664" w:rsidRPr="00FD525F" w:rsidRDefault="00B45664" w:rsidP="00B45664">
      <w:pPr>
        <w:jc w:val="both"/>
        <w:rPr>
          <w:b/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 xml:space="preserve">Уговорена вредност: </w:t>
      </w:r>
      <w:r w:rsidR="00F76EBC">
        <w:rPr>
          <w:color w:val="000000"/>
          <w:sz w:val="24"/>
          <w:szCs w:val="24"/>
        </w:rPr>
        <w:t>50.154</w:t>
      </w:r>
      <w:r w:rsidRPr="00FD525F">
        <w:rPr>
          <w:color w:val="000000"/>
          <w:sz w:val="24"/>
          <w:szCs w:val="24"/>
        </w:rPr>
        <w:t>,00</w:t>
      </w:r>
      <w:r w:rsidRPr="00FD525F">
        <w:rPr>
          <w:b/>
          <w:color w:val="000000"/>
          <w:sz w:val="24"/>
          <w:szCs w:val="24"/>
        </w:rPr>
        <w:t xml:space="preserve"> </w:t>
      </w:r>
      <w:r w:rsidRPr="00FD525F">
        <w:rPr>
          <w:color w:val="000000"/>
          <w:sz w:val="24"/>
          <w:szCs w:val="24"/>
          <w:lang w:val="sr-Cyrl-CS"/>
        </w:rPr>
        <w:t>динара (без ПДВ-а).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>Критеријум за доделу уговора:</w:t>
      </w:r>
      <w:r w:rsidRPr="00FD525F">
        <w:rPr>
          <w:sz w:val="24"/>
          <w:szCs w:val="24"/>
        </w:rPr>
        <w:t xml:space="preserve"> </w:t>
      </w:r>
    </w:p>
    <w:p w:rsidR="00B45664" w:rsidRPr="00FD525F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bCs/>
          <w:sz w:val="24"/>
          <w:szCs w:val="24"/>
          <w:lang w:val="sr-Cyrl-CS"/>
        </w:rPr>
      </w:pPr>
      <w:r w:rsidRPr="00FD525F">
        <w:rPr>
          <w:sz w:val="24"/>
          <w:szCs w:val="24"/>
        </w:rPr>
        <w:t>Критеријум за доделу уговора је „</w:t>
      </w:r>
      <w:r w:rsidRPr="00FD525F">
        <w:rPr>
          <w:b/>
          <w:bCs/>
          <w:sz w:val="24"/>
          <w:szCs w:val="24"/>
          <w:lang w:val="sr-Cyrl-CS"/>
        </w:rPr>
        <w:t>Најнижа понуђена цена“</w:t>
      </w:r>
      <w:r w:rsidRPr="00FD525F">
        <w:rPr>
          <w:bCs/>
          <w:sz w:val="24"/>
          <w:szCs w:val="24"/>
          <w:lang w:val="sr-Cyrl-CS"/>
        </w:rPr>
        <w:t>.</w:t>
      </w:r>
    </w:p>
    <w:p w:rsidR="00B45664" w:rsidRPr="00FD525F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/>
          <w:sz w:val="24"/>
          <w:szCs w:val="24"/>
        </w:rPr>
        <w:t xml:space="preserve">Број примљених понуда: </w:t>
      </w:r>
      <w:r w:rsidR="00345F9D" w:rsidRPr="00FD525F">
        <w:rPr>
          <w:b/>
          <w:sz w:val="24"/>
          <w:szCs w:val="24"/>
        </w:rPr>
        <w:t xml:space="preserve"> </w:t>
      </w:r>
      <w:r w:rsidR="001E09B3" w:rsidRPr="00FD525F">
        <w:rPr>
          <w:sz w:val="24"/>
          <w:szCs w:val="24"/>
        </w:rPr>
        <w:t>1</w:t>
      </w:r>
      <w:r w:rsidR="001E09B3" w:rsidRPr="00FD525F">
        <w:rPr>
          <w:sz w:val="24"/>
          <w:szCs w:val="24"/>
          <w:lang w:val="sr-Cyrl-CS"/>
        </w:rPr>
        <w:t xml:space="preserve"> (једна</w:t>
      </w:r>
      <w:r w:rsidRPr="00FD525F">
        <w:rPr>
          <w:sz w:val="24"/>
          <w:szCs w:val="24"/>
          <w:lang w:val="sr-Cyrl-CS"/>
        </w:rPr>
        <w:t>)</w:t>
      </w:r>
    </w:p>
    <w:p w:rsidR="00352082" w:rsidRPr="00FD525F" w:rsidRDefault="00352082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>Највиша и најнижа понуђена цена:</w:t>
      </w:r>
    </w:p>
    <w:p w:rsidR="00352082" w:rsidRPr="00FD525F" w:rsidRDefault="00352082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Cs/>
          <w:sz w:val="24"/>
          <w:szCs w:val="24"/>
          <w:lang w:val="sr-Cyrl-CS"/>
        </w:rPr>
      </w:pPr>
      <w:r w:rsidRPr="00FD525F">
        <w:rPr>
          <w:color w:val="000000"/>
          <w:sz w:val="24"/>
          <w:szCs w:val="24"/>
        </w:rPr>
        <w:t>Највиша понуђена цена</w:t>
      </w:r>
      <w:r w:rsidRPr="00FD525F">
        <w:rPr>
          <w:color w:val="000000"/>
          <w:sz w:val="24"/>
          <w:szCs w:val="24"/>
          <w:lang w:val="sr-Cyrl-CS"/>
        </w:rPr>
        <w:t xml:space="preserve">:  </w:t>
      </w:r>
      <w:r w:rsidR="00F76EBC">
        <w:rPr>
          <w:color w:val="000000"/>
          <w:sz w:val="24"/>
          <w:szCs w:val="24"/>
        </w:rPr>
        <w:t>50.</w:t>
      </w:r>
      <w:r w:rsidR="00F76EBC">
        <w:rPr>
          <w:color w:val="000000"/>
          <w:sz w:val="24"/>
          <w:szCs w:val="24"/>
          <w:lang w:val="sr-Cyrl-CS"/>
        </w:rPr>
        <w:t>154</w:t>
      </w:r>
      <w:r w:rsidRPr="00FD525F">
        <w:rPr>
          <w:color w:val="000000"/>
          <w:sz w:val="24"/>
          <w:szCs w:val="24"/>
          <w:lang w:val="sr-Cyrl-CS"/>
        </w:rPr>
        <w:t>,00 динара</w:t>
      </w:r>
      <w:r w:rsidRPr="00FD525F">
        <w:rPr>
          <w:bCs/>
          <w:sz w:val="24"/>
          <w:szCs w:val="24"/>
        </w:rPr>
        <w:t xml:space="preserve"> 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Најнижа понуђена цена:</w:t>
      </w:r>
      <w:r w:rsidRPr="00FD525F">
        <w:rPr>
          <w:sz w:val="24"/>
          <w:szCs w:val="24"/>
          <w:lang w:val="sr-Cyrl-CS"/>
        </w:rPr>
        <w:t xml:space="preserve">  </w:t>
      </w:r>
      <w:r w:rsidR="00F76EBC">
        <w:rPr>
          <w:color w:val="000000"/>
          <w:sz w:val="24"/>
          <w:szCs w:val="24"/>
        </w:rPr>
        <w:t>50.154</w:t>
      </w:r>
      <w:r w:rsidRPr="00FD525F">
        <w:rPr>
          <w:color w:val="000000"/>
          <w:sz w:val="24"/>
          <w:szCs w:val="24"/>
        </w:rPr>
        <w:t>,00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color w:val="000000"/>
          <w:sz w:val="24"/>
          <w:szCs w:val="24"/>
        </w:rPr>
        <w:t>динара (без ПДВ-а)</w:t>
      </w: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color w:val="000000"/>
          <w:sz w:val="24"/>
          <w:szCs w:val="24"/>
        </w:rPr>
      </w:pPr>
      <w:r w:rsidRPr="00FD525F"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352082" w:rsidRPr="00FD525F" w:rsidRDefault="00352082" w:rsidP="00B45664">
      <w:pPr>
        <w:jc w:val="both"/>
        <w:rPr>
          <w:b/>
          <w:color w:val="000000"/>
          <w:sz w:val="24"/>
          <w:szCs w:val="24"/>
        </w:rPr>
      </w:pPr>
    </w:p>
    <w:p w:rsidR="00B45664" w:rsidRPr="00FD525F" w:rsidRDefault="00F76EBC" w:rsidP="00B45664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Највиша понуђена цена: 50</w:t>
      </w:r>
      <w:r>
        <w:rPr>
          <w:color w:val="000000"/>
          <w:sz w:val="24"/>
          <w:szCs w:val="24"/>
          <w:lang w:val="sr-Cyrl-CS"/>
        </w:rPr>
        <w:t>.154</w:t>
      </w:r>
      <w:r w:rsidR="00B45664" w:rsidRPr="00FD525F">
        <w:rPr>
          <w:color w:val="000000"/>
          <w:sz w:val="24"/>
          <w:szCs w:val="24"/>
          <w:lang w:val="sr-Cyrl-CS"/>
        </w:rPr>
        <w:t>,00 динара</w:t>
      </w:r>
      <w:r w:rsidR="00B45664" w:rsidRPr="00FD525F">
        <w:rPr>
          <w:bCs/>
          <w:sz w:val="24"/>
          <w:szCs w:val="24"/>
          <w:lang w:val="sr-Cyrl-CS"/>
        </w:rPr>
        <w:t xml:space="preserve"> </w:t>
      </w:r>
      <w:r w:rsidR="00B45664" w:rsidRPr="00FD525F">
        <w:rPr>
          <w:bCs/>
          <w:sz w:val="24"/>
          <w:szCs w:val="24"/>
        </w:rPr>
        <w:t>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  <w:r w:rsidRPr="00FD525F">
        <w:rPr>
          <w:color w:val="000000"/>
          <w:sz w:val="24"/>
          <w:szCs w:val="24"/>
        </w:rPr>
        <w:t>Најнижа понуђена цена: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="00F76EBC">
        <w:rPr>
          <w:color w:val="000000"/>
          <w:sz w:val="24"/>
          <w:szCs w:val="24"/>
        </w:rPr>
        <w:t>50</w:t>
      </w:r>
      <w:r w:rsidRPr="00FD525F">
        <w:rPr>
          <w:color w:val="000000"/>
          <w:sz w:val="24"/>
          <w:szCs w:val="24"/>
          <w:lang w:val="sr-Cyrl-CS"/>
        </w:rPr>
        <w:t>.</w:t>
      </w:r>
      <w:r w:rsidR="00F76EBC">
        <w:rPr>
          <w:color w:val="000000"/>
          <w:sz w:val="24"/>
          <w:szCs w:val="24"/>
        </w:rPr>
        <w:t>154</w:t>
      </w:r>
      <w:r w:rsidRPr="00FD525F">
        <w:rPr>
          <w:color w:val="000000"/>
          <w:sz w:val="24"/>
          <w:szCs w:val="24"/>
        </w:rPr>
        <w:t>,00</w:t>
      </w:r>
      <w:r w:rsidRPr="00FD525F">
        <w:rPr>
          <w:color w:val="000000"/>
          <w:sz w:val="24"/>
          <w:szCs w:val="24"/>
          <w:lang w:val="sr-Cyrl-CS"/>
        </w:rPr>
        <w:t xml:space="preserve"> </w:t>
      </w:r>
      <w:r w:rsidRPr="00FD525F">
        <w:rPr>
          <w:color w:val="000000"/>
          <w:sz w:val="24"/>
          <w:szCs w:val="24"/>
        </w:rPr>
        <w:t>динара (без ПДВ-а)</w:t>
      </w:r>
    </w:p>
    <w:p w:rsidR="00B45664" w:rsidRPr="00FD525F" w:rsidRDefault="00B45664" w:rsidP="00B45664">
      <w:pPr>
        <w:jc w:val="both"/>
        <w:rPr>
          <w:color w:val="000000"/>
          <w:sz w:val="24"/>
          <w:szCs w:val="24"/>
        </w:rPr>
      </w:pPr>
    </w:p>
    <w:p w:rsidR="00352082" w:rsidRPr="00FD525F" w:rsidRDefault="00352082" w:rsidP="00B45664">
      <w:pPr>
        <w:jc w:val="both"/>
        <w:rPr>
          <w:color w:val="000000"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lastRenderedPageBreak/>
        <w:t>Део или вредност уговора који ће се извршити преко подизвођача:</w:t>
      </w:r>
    </w:p>
    <w:p w:rsidR="00352082" w:rsidRDefault="00352082" w:rsidP="00B45664">
      <w:pPr>
        <w:jc w:val="both"/>
        <w:rPr>
          <w:b/>
          <w:sz w:val="24"/>
          <w:szCs w:val="24"/>
        </w:rPr>
      </w:pPr>
    </w:p>
    <w:p w:rsidR="00F76EBC" w:rsidRPr="00F76EBC" w:rsidRDefault="00F76EBC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Добављач извршава уговор без подизвођача.</w:t>
      </w:r>
    </w:p>
    <w:p w:rsidR="00B45664" w:rsidRDefault="00B45664" w:rsidP="00B45664">
      <w:pPr>
        <w:jc w:val="both"/>
        <w:rPr>
          <w:b/>
          <w:sz w:val="24"/>
          <w:szCs w:val="24"/>
        </w:rPr>
      </w:pPr>
    </w:p>
    <w:p w:rsidR="00F76EBC" w:rsidRPr="00F76EBC" w:rsidRDefault="00F76EBC" w:rsidP="00B45664">
      <w:pPr>
        <w:jc w:val="both"/>
        <w:rPr>
          <w:b/>
          <w:sz w:val="24"/>
          <w:szCs w:val="24"/>
        </w:rPr>
      </w:pPr>
    </w:p>
    <w:p w:rsidR="00B45664" w:rsidRPr="00F76EBC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Датум доношења одлуке о додели уговора: </w:t>
      </w:r>
      <w:r w:rsidR="00FD525F" w:rsidRPr="00FD525F">
        <w:rPr>
          <w:sz w:val="24"/>
          <w:szCs w:val="24"/>
        </w:rPr>
        <w:t>13</w:t>
      </w:r>
      <w:r w:rsidR="00FD525F" w:rsidRPr="00FD525F">
        <w:rPr>
          <w:sz w:val="24"/>
          <w:szCs w:val="24"/>
          <w:lang w:val="sr-Cyrl-CS"/>
        </w:rPr>
        <w:t>.07</w:t>
      </w:r>
      <w:r w:rsidRPr="00FD525F">
        <w:rPr>
          <w:sz w:val="24"/>
          <w:szCs w:val="24"/>
          <w:lang w:val="sr-Cyrl-CS"/>
        </w:rPr>
        <w:t>.</w:t>
      </w:r>
      <w:r w:rsidR="00FD525F" w:rsidRPr="00FD525F">
        <w:rPr>
          <w:sz w:val="24"/>
          <w:szCs w:val="24"/>
        </w:rPr>
        <w:t>2020</w:t>
      </w:r>
      <w:r w:rsidRPr="00FD525F">
        <w:rPr>
          <w:sz w:val="24"/>
          <w:szCs w:val="24"/>
        </w:rPr>
        <w:t>. године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b/>
          <w:sz w:val="24"/>
          <w:szCs w:val="24"/>
        </w:rPr>
        <w:t xml:space="preserve">Датум закључења уговора: </w:t>
      </w:r>
      <w:r w:rsidR="00FD525F" w:rsidRPr="00FD525F">
        <w:rPr>
          <w:sz w:val="24"/>
          <w:szCs w:val="24"/>
        </w:rPr>
        <w:t>24</w:t>
      </w:r>
      <w:r w:rsidRPr="00FD525F">
        <w:rPr>
          <w:sz w:val="24"/>
          <w:szCs w:val="24"/>
        </w:rPr>
        <w:t>.</w:t>
      </w:r>
      <w:r w:rsidR="00FD525F" w:rsidRPr="00FD525F">
        <w:rPr>
          <w:sz w:val="24"/>
          <w:szCs w:val="24"/>
          <w:lang w:val="sr-Cyrl-CS"/>
        </w:rPr>
        <w:t>07</w:t>
      </w:r>
      <w:r w:rsidR="00FD525F" w:rsidRPr="00FD525F">
        <w:rPr>
          <w:sz w:val="24"/>
          <w:szCs w:val="24"/>
        </w:rPr>
        <w:t>.2020</w:t>
      </w:r>
      <w:r w:rsidRPr="00FD525F">
        <w:rPr>
          <w:sz w:val="24"/>
          <w:szCs w:val="24"/>
        </w:rPr>
        <w:t>.</w:t>
      </w:r>
      <w:r w:rsidR="00FD525F" w:rsidRPr="00FD525F">
        <w:rPr>
          <w:sz w:val="24"/>
          <w:szCs w:val="24"/>
        </w:rPr>
        <w:t xml:space="preserve"> </w:t>
      </w:r>
      <w:r w:rsidRPr="00FD525F">
        <w:rPr>
          <w:sz w:val="24"/>
          <w:szCs w:val="24"/>
        </w:rPr>
        <w:t>године</w:t>
      </w:r>
    </w:p>
    <w:p w:rsidR="00FD525F" w:rsidRDefault="00FD525F" w:rsidP="00B45664">
      <w:pPr>
        <w:jc w:val="both"/>
        <w:rPr>
          <w:sz w:val="24"/>
          <w:szCs w:val="24"/>
        </w:rPr>
      </w:pPr>
    </w:p>
    <w:p w:rsidR="00F76EBC" w:rsidRPr="00F76EBC" w:rsidRDefault="00F76EBC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Основни подаци о добављачу: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FD525F" w:rsidP="00B45664">
      <w:pPr>
        <w:jc w:val="both"/>
        <w:rPr>
          <w:iCs/>
          <w:sz w:val="24"/>
          <w:szCs w:val="24"/>
          <w:lang w:val="sr-Cyrl-CS"/>
        </w:rPr>
      </w:pPr>
      <w:r w:rsidRPr="00FD525F">
        <w:rPr>
          <w:sz w:val="24"/>
          <w:szCs w:val="24"/>
          <w:lang w:val="sr-Cyrl-CS"/>
        </w:rPr>
        <w:t>„</w:t>
      </w:r>
      <w:r w:rsidR="00B45664" w:rsidRPr="00FD525F">
        <w:rPr>
          <w:sz w:val="24"/>
          <w:szCs w:val="24"/>
          <w:lang w:val="sr-Latn-CS"/>
        </w:rPr>
        <w:t>INKO NATIONAL"</w:t>
      </w:r>
      <w:r w:rsidR="00B45664" w:rsidRPr="00FD525F">
        <w:rPr>
          <w:sz w:val="24"/>
          <w:szCs w:val="24"/>
          <w:lang w:val="sr-Cyrl-CS"/>
        </w:rPr>
        <w:t xml:space="preserve"> Д.О.О., ВРБАС,</w:t>
      </w:r>
      <w:r w:rsidR="00B45664" w:rsidRPr="00FD525F">
        <w:rPr>
          <w:sz w:val="24"/>
          <w:szCs w:val="24"/>
        </w:rPr>
        <w:t xml:space="preserve"> Густава Крклеца бб</w:t>
      </w:r>
      <w:r w:rsidR="00B45664" w:rsidRPr="00FD525F">
        <w:rPr>
          <w:sz w:val="24"/>
          <w:szCs w:val="24"/>
          <w:lang w:val="sr-Cyrl-CS"/>
        </w:rPr>
        <w:t xml:space="preserve">, </w:t>
      </w:r>
      <w:r w:rsidR="00B45664" w:rsidRPr="00FD525F">
        <w:rPr>
          <w:iCs/>
          <w:sz w:val="24"/>
          <w:szCs w:val="24"/>
        </w:rPr>
        <w:t>ПИБ:</w:t>
      </w:r>
      <w:r w:rsidR="00B45664" w:rsidRPr="00FD525F">
        <w:rPr>
          <w:iCs/>
          <w:sz w:val="24"/>
          <w:szCs w:val="24"/>
          <w:lang w:val="sr-Latn-CS"/>
        </w:rPr>
        <w:t xml:space="preserve"> </w:t>
      </w:r>
      <w:r w:rsidR="00B45664" w:rsidRPr="00FD525F">
        <w:rPr>
          <w:iCs/>
          <w:sz w:val="24"/>
          <w:szCs w:val="24"/>
          <w:lang w:val="sr-Cyrl-CS"/>
        </w:rPr>
        <w:t>106262815</w:t>
      </w:r>
      <w:r w:rsidR="00B45664" w:rsidRPr="00FD525F">
        <w:rPr>
          <w:iCs/>
          <w:sz w:val="24"/>
          <w:szCs w:val="24"/>
        </w:rPr>
        <w:t>, Матични број:</w:t>
      </w:r>
      <w:r w:rsidR="00B45664" w:rsidRPr="00FD525F">
        <w:rPr>
          <w:iCs/>
          <w:sz w:val="24"/>
          <w:szCs w:val="24"/>
          <w:lang w:val="sr-Cyrl-CS"/>
        </w:rPr>
        <w:t xml:space="preserve"> 20566060</w:t>
      </w:r>
      <w:r w:rsidR="00B45664" w:rsidRPr="00FD525F">
        <w:rPr>
          <w:iCs/>
          <w:sz w:val="24"/>
          <w:szCs w:val="24"/>
        </w:rPr>
        <w:t>.</w:t>
      </w:r>
    </w:p>
    <w:p w:rsidR="00B45664" w:rsidRDefault="00B45664" w:rsidP="00B45664">
      <w:pPr>
        <w:jc w:val="both"/>
        <w:rPr>
          <w:b/>
          <w:sz w:val="24"/>
          <w:szCs w:val="24"/>
        </w:rPr>
      </w:pPr>
    </w:p>
    <w:p w:rsidR="00F76EBC" w:rsidRPr="00F76EBC" w:rsidRDefault="00F76EBC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Период важења уговора: </w:t>
      </w: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  <w:r w:rsidRPr="00FD525F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FD525F">
        <w:rPr>
          <w:sz w:val="24"/>
          <w:szCs w:val="24"/>
        </w:rPr>
        <w:t>д</w:t>
      </w:r>
      <w:r w:rsidRPr="00FD525F">
        <w:rPr>
          <w:sz w:val="24"/>
          <w:szCs w:val="24"/>
          <w:lang w:val="sr-Cyrl-CS"/>
        </w:rPr>
        <w:t>ок се не испоруче уговорене количине</w:t>
      </w:r>
      <w:r w:rsidRPr="00FD525F">
        <w:rPr>
          <w:sz w:val="24"/>
          <w:szCs w:val="24"/>
        </w:rPr>
        <w:t>, које представљају количине које су Купцу потребне за</w:t>
      </w:r>
      <w:r w:rsidRPr="00FD525F">
        <w:rPr>
          <w:sz w:val="24"/>
          <w:szCs w:val="24"/>
          <w:lang w:val="sr-Cyrl-CS"/>
        </w:rPr>
        <w:t xml:space="preserve"> дванаест</w:t>
      </w:r>
      <w:r w:rsidRPr="00FD525F">
        <w:rPr>
          <w:sz w:val="24"/>
          <w:szCs w:val="24"/>
        </w:rPr>
        <w:t xml:space="preserve"> месец</w:t>
      </w:r>
      <w:r w:rsidRPr="00FD525F">
        <w:rPr>
          <w:sz w:val="24"/>
          <w:szCs w:val="24"/>
          <w:lang w:val="sr-Cyrl-CS"/>
        </w:rPr>
        <w:t>и.</w:t>
      </w:r>
    </w:p>
    <w:p w:rsidR="00F76EBC" w:rsidRPr="00FD525F" w:rsidRDefault="00F76EBC" w:rsidP="00B45664">
      <w:pPr>
        <w:jc w:val="both"/>
        <w:rPr>
          <w:sz w:val="24"/>
          <w:szCs w:val="24"/>
          <w:lang w:val="sr-Cyrl-CS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Pr="00FD525F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>Околности које представљају основ за измену уговора:</w:t>
      </w:r>
    </w:p>
    <w:p w:rsidR="00FD525F" w:rsidRPr="00FD525F" w:rsidRDefault="00FD525F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  <w:r w:rsidRPr="00FD525F">
        <w:rPr>
          <w:sz w:val="24"/>
          <w:szCs w:val="24"/>
          <w:lang w:val="sr-Cyrl-CS"/>
        </w:rPr>
        <w:t xml:space="preserve">За време трајања Уговора, уговорне стране су сагласне да може доћи до повећања уговорених </w:t>
      </w:r>
      <w:r w:rsidRPr="00FD525F">
        <w:rPr>
          <w:sz w:val="24"/>
          <w:szCs w:val="24"/>
        </w:rPr>
        <w:t>количин</w:t>
      </w:r>
      <w:r w:rsidRPr="00FD525F">
        <w:rPr>
          <w:sz w:val="24"/>
          <w:szCs w:val="24"/>
          <w:lang w:val="sr-Cyrl-CS"/>
        </w:rPr>
        <w:t>а до 5% од укупне вредности првобитно закљученог Уговора, уз обавезу сачињавања анекса Уговора.</w:t>
      </w:r>
    </w:p>
    <w:p w:rsidR="00B45664" w:rsidRPr="00FD525F" w:rsidRDefault="00B45664" w:rsidP="00B45664">
      <w:pPr>
        <w:shd w:val="clear" w:color="auto" w:fill="FFFFFF"/>
        <w:jc w:val="both"/>
        <w:rPr>
          <w:sz w:val="24"/>
          <w:szCs w:val="24"/>
          <w:lang w:val="sr-Cyrl-CS"/>
        </w:rPr>
      </w:pPr>
      <w:r w:rsidRPr="00FD525F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FD525F">
        <w:rPr>
          <w:sz w:val="24"/>
          <w:szCs w:val="24"/>
        </w:rPr>
        <w:t xml:space="preserve"> закључивањем Анекса уговора</w:t>
      </w:r>
      <w:r w:rsidRPr="00FD525F">
        <w:rPr>
          <w:sz w:val="24"/>
          <w:szCs w:val="24"/>
          <w:lang w:val="sr-Cyrl-CS"/>
        </w:rPr>
        <w:t>, потписа</w:t>
      </w:r>
      <w:r w:rsidRPr="00FD525F">
        <w:rPr>
          <w:sz w:val="24"/>
          <w:szCs w:val="24"/>
        </w:rPr>
        <w:t>ним</w:t>
      </w:r>
      <w:r w:rsidRPr="00FD525F"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Анекс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уговора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може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закључити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тек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након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доношења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одлуке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измени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Уговора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стране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Купца</w:t>
      </w:r>
      <w:r w:rsidRPr="00FD525F">
        <w:rPr>
          <w:sz w:val="24"/>
          <w:szCs w:val="24"/>
          <w:lang w:val="sr-Latn-CS"/>
        </w:rPr>
        <w:t xml:space="preserve">, </w:t>
      </w:r>
      <w:r w:rsidRPr="00FD525F">
        <w:rPr>
          <w:sz w:val="24"/>
          <w:szCs w:val="24"/>
        </w:rPr>
        <w:t>у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складу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са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одредбама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члана</w:t>
      </w:r>
      <w:r w:rsidRPr="00FD525F">
        <w:rPr>
          <w:sz w:val="24"/>
          <w:szCs w:val="24"/>
          <w:lang w:val="sr-Latn-CS"/>
        </w:rPr>
        <w:t xml:space="preserve"> 115. </w:t>
      </w:r>
      <w:r w:rsidRPr="00FD525F">
        <w:rPr>
          <w:sz w:val="24"/>
          <w:szCs w:val="24"/>
        </w:rPr>
        <w:t>Закона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о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јавним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набавкама</w:t>
      </w:r>
      <w:r w:rsidRPr="00FD525F">
        <w:rPr>
          <w:sz w:val="24"/>
          <w:szCs w:val="24"/>
          <w:lang w:val="sr-Latn-CS"/>
        </w:rPr>
        <w:t xml:space="preserve"> (“</w:t>
      </w:r>
      <w:r w:rsidRPr="00FD525F">
        <w:rPr>
          <w:sz w:val="24"/>
          <w:szCs w:val="24"/>
        </w:rPr>
        <w:t>Службени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гласник</w:t>
      </w:r>
      <w:r w:rsidRPr="00FD525F">
        <w:rPr>
          <w:sz w:val="24"/>
          <w:szCs w:val="24"/>
          <w:lang w:val="sr-Latn-CS"/>
        </w:rPr>
        <w:t xml:space="preserve"> </w:t>
      </w:r>
      <w:r w:rsidRPr="00FD525F">
        <w:rPr>
          <w:sz w:val="24"/>
          <w:szCs w:val="24"/>
        </w:rPr>
        <w:t>РС</w:t>
      </w:r>
      <w:r w:rsidRPr="00FD525F">
        <w:rPr>
          <w:sz w:val="24"/>
          <w:szCs w:val="24"/>
          <w:lang w:val="sr-Latn-CS"/>
        </w:rPr>
        <w:t xml:space="preserve">”, </w:t>
      </w:r>
      <w:r w:rsidRPr="00FD525F">
        <w:rPr>
          <w:sz w:val="24"/>
          <w:szCs w:val="24"/>
        </w:rPr>
        <w:t>број</w:t>
      </w:r>
      <w:r w:rsidRPr="00FD525F">
        <w:rPr>
          <w:sz w:val="24"/>
          <w:szCs w:val="24"/>
          <w:lang w:val="sr-Latn-CS"/>
        </w:rPr>
        <w:t xml:space="preserve"> 124/2012</w:t>
      </w:r>
      <w:r w:rsidRPr="00FD525F">
        <w:rPr>
          <w:sz w:val="24"/>
          <w:szCs w:val="24"/>
          <w:lang w:val="sr-Cyrl-CS"/>
        </w:rPr>
        <w:t>, 14/2015 и 68/2015</w:t>
      </w:r>
      <w:r w:rsidRPr="00FD525F">
        <w:rPr>
          <w:sz w:val="24"/>
          <w:szCs w:val="24"/>
          <w:lang w:val="sr-Latn-CS"/>
        </w:rPr>
        <w:t>).</w:t>
      </w:r>
    </w:p>
    <w:p w:rsidR="00B45664" w:rsidRPr="00FD525F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Default="00B45664" w:rsidP="00B45664">
      <w:pPr>
        <w:jc w:val="both"/>
        <w:rPr>
          <w:b/>
          <w:sz w:val="24"/>
          <w:szCs w:val="24"/>
        </w:rPr>
      </w:pPr>
      <w:r w:rsidRPr="00FD525F">
        <w:rPr>
          <w:b/>
          <w:sz w:val="24"/>
          <w:szCs w:val="24"/>
        </w:rPr>
        <w:t xml:space="preserve">Остале информације: </w:t>
      </w:r>
    </w:p>
    <w:p w:rsidR="00FD525F" w:rsidRPr="00FD525F" w:rsidRDefault="00FD525F" w:rsidP="00B45664">
      <w:pPr>
        <w:jc w:val="both"/>
        <w:rPr>
          <w:b/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  <w:r w:rsidRPr="00FD525F">
        <w:rPr>
          <w:sz w:val="24"/>
          <w:szCs w:val="24"/>
        </w:rPr>
        <w:t>Нема</w:t>
      </w:r>
    </w:p>
    <w:p w:rsidR="00B45664" w:rsidRDefault="00B45664" w:rsidP="00B45664">
      <w:pPr>
        <w:jc w:val="both"/>
        <w:rPr>
          <w:sz w:val="24"/>
          <w:szCs w:val="24"/>
        </w:rPr>
      </w:pPr>
    </w:p>
    <w:p w:rsidR="00FD525F" w:rsidRPr="00FD525F" w:rsidRDefault="00FD525F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center"/>
        <w:rPr>
          <w:sz w:val="24"/>
          <w:szCs w:val="24"/>
        </w:rPr>
      </w:pPr>
      <w:r w:rsidRPr="00FD525F">
        <w:rPr>
          <w:sz w:val="24"/>
          <w:szCs w:val="24"/>
        </w:rPr>
        <w:t xml:space="preserve">                                           </w:t>
      </w:r>
    </w:p>
    <w:p w:rsidR="00B45664" w:rsidRPr="00FD525F" w:rsidRDefault="00B45664" w:rsidP="00B45664">
      <w:pPr>
        <w:jc w:val="center"/>
        <w:rPr>
          <w:sz w:val="24"/>
          <w:szCs w:val="24"/>
        </w:rPr>
      </w:pPr>
      <w:r w:rsidRPr="00FD525F">
        <w:rPr>
          <w:sz w:val="24"/>
          <w:szCs w:val="24"/>
        </w:rPr>
        <w:t xml:space="preserve">                                                        К</w:t>
      </w:r>
      <w:r w:rsidR="00FD525F" w:rsidRPr="00FD525F">
        <w:rPr>
          <w:sz w:val="24"/>
          <w:szCs w:val="24"/>
        </w:rPr>
        <w:t>ОМИСИЈА ЗА ЈАВНУ НАБАВКУ 3/2020</w:t>
      </w: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jc w:val="both"/>
        <w:rPr>
          <w:sz w:val="24"/>
          <w:szCs w:val="24"/>
        </w:rPr>
      </w:pPr>
    </w:p>
    <w:p w:rsidR="00B45664" w:rsidRPr="00FD525F" w:rsidRDefault="00B45664" w:rsidP="00B45664">
      <w:pPr>
        <w:overflowPunct/>
        <w:autoSpaceDE/>
        <w:adjustRightInd/>
        <w:jc w:val="both"/>
        <w:rPr>
          <w:sz w:val="24"/>
          <w:szCs w:val="24"/>
          <w:lang w:val="en-GB"/>
        </w:rPr>
      </w:pPr>
      <w:r w:rsidRPr="00FD525F">
        <w:rPr>
          <w:sz w:val="24"/>
          <w:szCs w:val="24"/>
        </w:rPr>
        <w:t xml:space="preserve">                                                                                                     </w:t>
      </w:r>
    </w:p>
    <w:bookmarkEnd w:id="0"/>
    <w:bookmarkEnd w:id="1"/>
    <w:p w:rsidR="007C6CEB" w:rsidRPr="00F76EBC" w:rsidRDefault="007C6CEB">
      <w:pPr>
        <w:rPr>
          <w:sz w:val="24"/>
          <w:szCs w:val="24"/>
        </w:rPr>
      </w:pPr>
    </w:p>
    <w:sectPr w:rsidR="007C6CEB" w:rsidRPr="00F76EBC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45664"/>
    <w:rsid w:val="001E09B3"/>
    <w:rsid w:val="002541F9"/>
    <w:rsid w:val="00345F9D"/>
    <w:rsid w:val="00352082"/>
    <w:rsid w:val="00791781"/>
    <w:rsid w:val="007C6CEB"/>
    <w:rsid w:val="008162BE"/>
    <w:rsid w:val="00B45664"/>
    <w:rsid w:val="00CA796B"/>
    <w:rsid w:val="00CE435F"/>
    <w:rsid w:val="00F76EBC"/>
    <w:rsid w:val="00FD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6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7</cp:revision>
  <dcterms:created xsi:type="dcterms:W3CDTF">2019-05-07T11:56:00Z</dcterms:created>
  <dcterms:modified xsi:type="dcterms:W3CDTF">2020-07-28T12:27:00Z</dcterms:modified>
</cp:coreProperties>
</file>